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cs="Times New Roman"/>
          <w:b/>
          <w:b/>
          <w:sz w:val="24"/>
          <w:szCs w:val="24"/>
          <w:u w:val="single"/>
        </w:rPr>
      </w:pPr>
      <w:r>
        <w:rPr>
          <w:rFonts w:cs="Times New Roman" w:ascii="Times New Roman" w:hAnsi="Times New Roman"/>
          <w:b/>
          <w:sz w:val="28"/>
          <w:szCs w:val="28"/>
          <w:u w:val="single"/>
        </w:rPr>
        <w:t>ECZANE MESUL MÜDÜR TAYİNİNDE İSTENİLEN BELGELER</w:t>
      </w:r>
    </w:p>
    <w:p>
      <w:pPr>
        <w:pStyle w:val="ListParagraph"/>
        <w:numPr>
          <w:ilvl w:val="0"/>
          <w:numId w:val="1"/>
        </w:numPr>
        <w:jc w:val="both"/>
        <w:rPr>
          <w:rFonts w:ascii="Times New Roman" w:hAnsi="Times New Roman" w:cs="Times New Roman"/>
          <w:b/>
          <w:b/>
          <w:sz w:val="24"/>
          <w:szCs w:val="24"/>
        </w:rPr>
      </w:pPr>
      <w:r>
        <w:rPr>
          <w:rFonts w:cs="Times New Roman" w:ascii="Times New Roman" w:hAnsi="Times New Roman"/>
          <w:b/>
          <w:sz w:val="24"/>
          <w:szCs w:val="24"/>
        </w:rPr>
        <w:t>Müracaat Sırasında Eczacıdan İstenilecek Belgeler</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1-Matbu form: </w:t>
      </w:r>
      <w:r>
        <w:rPr>
          <w:rFonts w:cs="Times New Roman" w:ascii="Times New Roman" w:hAnsi="Times New Roman"/>
          <w:sz w:val="24"/>
          <w:szCs w:val="24"/>
        </w:rPr>
        <w:t xml:space="preserve"> Başvurularda eczacının “T.C.Kimlik Numarası” da mutlaka olacak şekilde matbu formda yer alan beyannamenin tam olarak doldurulması gerekmektedir.</w:t>
      </w:r>
    </w:p>
    <w:p>
      <w:pPr>
        <w:pStyle w:val="Normal"/>
        <w:jc w:val="both"/>
        <w:rPr>
          <w:rFonts w:ascii="Times New Roman" w:hAnsi="Times New Roman" w:cs="Times New Roman"/>
          <w:sz w:val="24"/>
          <w:szCs w:val="24"/>
        </w:rPr>
      </w:pPr>
      <w:r>
        <w:rPr>
          <w:rFonts w:cs="Times New Roman" w:ascii="Times New Roman" w:hAnsi="Times New Roman"/>
          <w:b/>
          <w:sz w:val="24"/>
          <w:szCs w:val="24"/>
          <w:u w:val="single"/>
        </w:rPr>
        <w:t>2-Özgeçmiş</w:t>
      </w:r>
      <w:r>
        <w:rPr>
          <w:rFonts w:cs="Times New Roman" w:ascii="Times New Roman" w:hAnsi="Times New Roman"/>
          <w:sz w:val="24"/>
          <w:szCs w:val="24"/>
        </w:rPr>
        <w:t>: Eczacının el yazısı ile yazılmış, tarih ve imzası bulunan özgeçmişi.</w:t>
      </w:r>
    </w:p>
    <w:p>
      <w:pPr>
        <w:pStyle w:val="Normal"/>
        <w:jc w:val="both"/>
        <w:rPr>
          <w:rFonts w:ascii="Times New Roman" w:hAnsi="Times New Roman" w:cs="Times New Roman"/>
          <w:sz w:val="24"/>
          <w:szCs w:val="24"/>
        </w:rPr>
      </w:pPr>
      <w:r>
        <w:rPr>
          <w:rFonts w:cs="Times New Roman" w:ascii="Times New Roman" w:hAnsi="Times New Roman"/>
          <w:b/>
          <w:sz w:val="24"/>
          <w:szCs w:val="24"/>
        </w:rPr>
        <w:t>3</w:t>
      </w:r>
      <w:r>
        <w:rPr>
          <w:rFonts w:cs="Times New Roman" w:ascii="Times New Roman" w:hAnsi="Times New Roman"/>
          <w:b/>
          <w:sz w:val="24"/>
          <w:szCs w:val="24"/>
          <w:u w:val="single"/>
        </w:rPr>
        <w:t xml:space="preserve">- Diploma örneği: </w:t>
      </w:r>
      <w:r>
        <w:rPr>
          <w:rFonts w:cs="Times New Roman" w:ascii="Times New Roman" w:hAnsi="Times New Roman"/>
          <w:sz w:val="24"/>
          <w:szCs w:val="24"/>
        </w:rPr>
        <w:t>Eczacının Sağlık Bakanlığı’ ndan tescilli diplomasının (ön ve tescilli arka yüzünün) fotokopisi.(Diplomasının aslı ya da noter tasdikli sureti görülerek fotokopisine “Aslı Gibidir” kaşesi basılarak ilgili Müdürlükçe tasdik edilecektir. Ayrıca noterden tasdik istenmeyecektir.)</w:t>
      </w:r>
    </w:p>
    <w:p>
      <w:pPr>
        <w:pStyle w:val="Normal"/>
        <w:jc w:val="both"/>
        <w:rPr>
          <w:rFonts w:ascii="Times New Roman" w:hAnsi="Times New Roman"/>
          <w:sz w:val="24"/>
          <w:szCs w:val="24"/>
        </w:rPr>
      </w:pPr>
      <w:r>
        <w:rPr>
          <w:rFonts w:cs="Times New Roman" w:ascii="Times New Roman" w:hAnsi="Times New Roman"/>
          <w:b/>
          <w:sz w:val="24"/>
          <w:szCs w:val="24"/>
        </w:rPr>
        <w:t>4</w:t>
      </w:r>
      <w:r>
        <w:rPr>
          <w:rFonts w:cs="Times New Roman" w:ascii="Times New Roman" w:hAnsi="Times New Roman"/>
          <w:sz w:val="24"/>
          <w:szCs w:val="24"/>
        </w:rPr>
        <w:t xml:space="preserve">- </w:t>
      </w:r>
      <w:r>
        <w:rPr>
          <w:rFonts w:cs="Times New Roman" w:ascii="Times New Roman" w:hAnsi="Times New Roman"/>
          <w:b/>
          <w:sz w:val="24"/>
          <w:szCs w:val="24"/>
          <w:u w:val="single"/>
        </w:rPr>
        <w:t>G</w:t>
      </w:r>
      <w:r>
        <w:rPr>
          <w:rFonts w:ascii="Times New Roman" w:hAnsi="Times New Roman"/>
          <w:b/>
          <w:sz w:val="24"/>
          <w:szCs w:val="24"/>
          <w:u w:val="single"/>
        </w:rPr>
        <w:t xml:space="preserve">öz raporu: </w:t>
      </w:r>
      <w:r>
        <w:rPr>
          <w:rFonts w:ascii="Times New Roman" w:hAnsi="Times New Roman"/>
          <w:sz w:val="24"/>
          <w:szCs w:val="24"/>
        </w:rPr>
        <w:t>Göz doktorunun adının ve ünvanının açık olarak yazıldığı, hastane mesul müdürü tarafından da imzalı ve mühürlü rapor ( mesleğini yapmayı engelleyecek derecede iki gözünün görmekten mahrum olmadığına dair ilgili uzman hekim tarafından düzenlenen</w:t>
      </w:r>
      <w:r>
        <w:rPr>
          <w:rFonts w:ascii="Times New Roman" w:hAnsi="Times New Roman"/>
          <w:spacing w:val="1"/>
          <w:sz w:val="24"/>
          <w:szCs w:val="24"/>
        </w:rPr>
        <w:t xml:space="preserve"> </w:t>
      </w:r>
      <w:r>
        <w:rPr>
          <w:rFonts w:ascii="Times New Roman" w:hAnsi="Times New Roman"/>
          <w:sz w:val="24"/>
          <w:szCs w:val="24"/>
        </w:rPr>
        <w:t>rapor)</w:t>
      </w:r>
    </w:p>
    <w:p>
      <w:pPr>
        <w:pStyle w:val="Normal"/>
        <w:ind w:right="-288" w:hanging="0"/>
        <w:jc w:val="both"/>
        <w:rPr>
          <w:rFonts w:ascii="Times New Roman" w:hAnsi="Times New Roman"/>
          <w:sz w:val="24"/>
          <w:szCs w:val="24"/>
        </w:rPr>
      </w:pPr>
      <w:r>
        <w:rPr>
          <w:rFonts w:ascii="Times New Roman" w:hAnsi="Times New Roman"/>
          <w:sz w:val="24"/>
          <w:szCs w:val="24"/>
        </w:rPr>
        <w:t>5-</w:t>
      </w:r>
      <w:r>
        <w:rPr>
          <w:rFonts w:ascii="Times New Roman" w:hAnsi="Times New Roman"/>
          <w:b/>
          <w:sz w:val="24"/>
          <w:szCs w:val="24"/>
          <w:u w:val="single"/>
        </w:rPr>
        <w:t>Sağlık raporu:</w:t>
      </w:r>
      <w:r>
        <w:rPr>
          <w:rFonts w:ascii="Times New Roman" w:hAnsi="Times New Roman"/>
          <w:b/>
          <w:sz w:val="24"/>
          <w:szCs w:val="24"/>
        </w:rPr>
        <w:t xml:space="preserve"> </w:t>
      </w:r>
      <w:r>
        <w:rPr>
          <w:rFonts w:ascii="Times New Roman" w:hAnsi="Times New Roman"/>
          <w:b w:val="false"/>
          <w:bCs w:val="false"/>
          <w:sz w:val="24"/>
          <w:szCs w:val="24"/>
        </w:rPr>
        <w:t>Mesleğ</w:t>
      </w:r>
      <w:r>
        <w:rPr>
          <w:rFonts w:ascii="Times New Roman" w:hAnsi="Times New Roman"/>
          <w:sz w:val="24"/>
          <w:szCs w:val="24"/>
        </w:rPr>
        <w:t>ini yapmayı engelleyecek bir hastalığı bulunmadığına dair sağlık raporu (Sağlık</w:t>
      </w:r>
      <w:r>
        <w:rPr>
          <w:rFonts w:ascii="Times New Roman" w:hAnsi="Times New Roman"/>
          <w:spacing w:val="-13"/>
          <w:sz w:val="24"/>
          <w:szCs w:val="24"/>
        </w:rPr>
        <w:t xml:space="preserve"> </w:t>
      </w:r>
      <w:r>
        <w:rPr>
          <w:rFonts w:ascii="Times New Roman" w:hAnsi="Times New Roman"/>
          <w:sz w:val="24"/>
          <w:szCs w:val="24"/>
        </w:rPr>
        <w:t>Raporlarına</w:t>
      </w:r>
      <w:r>
        <w:rPr>
          <w:rFonts w:ascii="Times New Roman" w:hAnsi="Times New Roman"/>
          <w:spacing w:val="-10"/>
          <w:sz w:val="24"/>
          <w:szCs w:val="24"/>
        </w:rPr>
        <w:t xml:space="preserve"> </w:t>
      </w:r>
      <w:r>
        <w:rPr>
          <w:rFonts w:ascii="Times New Roman" w:hAnsi="Times New Roman"/>
          <w:sz w:val="24"/>
          <w:szCs w:val="24"/>
        </w:rPr>
        <w:t>İlişkin</w:t>
      </w:r>
      <w:r>
        <w:rPr>
          <w:rFonts w:ascii="Times New Roman" w:hAnsi="Times New Roman"/>
          <w:spacing w:val="-11"/>
          <w:sz w:val="24"/>
          <w:szCs w:val="24"/>
        </w:rPr>
        <w:t xml:space="preserve"> </w:t>
      </w:r>
      <w:r>
        <w:rPr>
          <w:rFonts w:ascii="Times New Roman" w:hAnsi="Times New Roman"/>
          <w:sz w:val="24"/>
          <w:szCs w:val="24"/>
        </w:rPr>
        <w:t>Usul</w:t>
      </w:r>
      <w:r>
        <w:rPr>
          <w:rFonts w:ascii="Times New Roman" w:hAnsi="Times New Roman"/>
          <w:spacing w:val="-13"/>
          <w:sz w:val="24"/>
          <w:szCs w:val="24"/>
        </w:rPr>
        <w:t xml:space="preserve"> </w:t>
      </w:r>
      <w:r>
        <w:rPr>
          <w:rFonts w:ascii="Times New Roman" w:hAnsi="Times New Roman"/>
          <w:sz w:val="24"/>
          <w:szCs w:val="24"/>
        </w:rPr>
        <w:t>Ve</w:t>
      </w:r>
      <w:r>
        <w:rPr>
          <w:rFonts w:ascii="Times New Roman" w:hAnsi="Times New Roman"/>
          <w:spacing w:val="-11"/>
          <w:sz w:val="24"/>
          <w:szCs w:val="24"/>
        </w:rPr>
        <w:t xml:space="preserve"> </w:t>
      </w:r>
      <w:r>
        <w:rPr>
          <w:rFonts w:ascii="Times New Roman" w:hAnsi="Times New Roman"/>
          <w:sz w:val="24"/>
          <w:szCs w:val="24"/>
        </w:rPr>
        <w:t>Esaslar</w:t>
      </w:r>
      <w:r>
        <w:rPr>
          <w:rFonts w:ascii="Times New Roman" w:hAnsi="Times New Roman"/>
          <w:spacing w:val="-12"/>
          <w:sz w:val="24"/>
          <w:szCs w:val="24"/>
        </w:rPr>
        <w:t xml:space="preserve"> </w:t>
      </w:r>
      <w:r>
        <w:rPr>
          <w:rFonts w:ascii="Times New Roman" w:hAnsi="Times New Roman"/>
          <w:sz w:val="24"/>
          <w:szCs w:val="24"/>
        </w:rPr>
        <w:t>Hakkında</w:t>
      </w:r>
      <w:r>
        <w:rPr>
          <w:rFonts w:ascii="Times New Roman" w:hAnsi="Times New Roman"/>
          <w:spacing w:val="-9"/>
          <w:sz w:val="24"/>
          <w:szCs w:val="24"/>
        </w:rPr>
        <w:t xml:space="preserve"> </w:t>
      </w:r>
      <w:r>
        <w:rPr>
          <w:rFonts w:ascii="Times New Roman" w:hAnsi="Times New Roman"/>
          <w:sz w:val="24"/>
          <w:szCs w:val="24"/>
        </w:rPr>
        <w:t>Yönerge</w:t>
      </w:r>
      <w:r>
        <w:rPr>
          <w:rFonts w:ascii="Times New Roman" w:hAnsi="Times New Roman"/>
          <w:spacing w:val="-12"/>
          <w:sz w:val="24"/>
          <w:szCs w:val="24"/>
        </w:rPr>
        <w:t xml:space="preserve"> </w:t>
      </w:r>
      <w:r>
        <w:rPr>
          <w:rFonts w:ascii="Times New Roman" w:hAnsi="Times New Roman"/>
          <w:sz w:val="24"/>
          <w:szCs w:val="24"/>
        </w:rPr>
        <w:t>gereği</w:t>
      </w:r>
      <w:r>
        <w:rPr>
          <w:rFonts w:ascii="Times New Roman" w:hAnsi="Times New Roman"/>
          <w:spacing w:val="-12"/>
          <w:sz w:val="24"/>
          <w:szCs w:val="24"/>
        </w:rPr>
        <w:t xml:space="preserve"> </w:t>
      </w:r>
      <w:r>
        <w:rPr>
          <w:rFonts w:ascii="Times New Roman" w:hAnsi="Times New Roman"/>
          <w:sz w:val="24"/>
          <w:szCs w:val="24"/>
        </w:rPr>
        <w:t>düzenlenmiş</w:t>
      </w:r>
      <w:r>
        <w:rPr>
          <w:rFonts w:ascii="Times New Roman" w:hAnsi="Times New Roman"/>
          <w:spacing w:val="-13"/>
          <w:sz w:val="24"/>
          <w:szCs w:val="24"/>
        </w:rPr>
        <w:t xml:space="preserve"> </w:t>
      </w:r>
      <w:r>
        <w:rPr>
          <w:rFonts w:ascii="Times New Roman" w:hAnsi="Times New Roman"/>
          <w:sz w:val="24"/>
          <w:szCs w:val="24"/>
        </w:rPr>
        <w:t>olan “Durum Bildirir Tek Hekim Sağlık Raporu” formatına uygun olarak düzenlenen sağlık raporu) ,</w:t>
      </w:r>
    </w:p>
    <w:p>
      <w:pPr>
        <w:pStyle w:val="Normal"/>
        <w:jc w:val="both"/>
        <w:rPr>
          <w:rFonts w:ascii="Times New Roman" w:hAnsi="Times New Roman"/>
          <w:sz w:val="24"/>
          <w:szCs w:val="24"/>
        </w:rPr>
      </w:pPr>
      <w:bookmarkStart w:id="0" w:name="_GoBack"/>
      <w:bookmarkEnd w:id="0"/>
      <w:r>
        <w:rPr>
          <w:rFonts w:ascii="Times New Roman" w:hAnsi="Times New Roman"/>
          <w:sz w:val="24"/>
          <w:szCs w:val="24"/>
        </w:rPr>
        <w:t xml:space="preserve">  </w:t>
      </w:r>
      <w:r>
        <w:rPr>
          <w:rFonts w:ascii="Times New Roman" w:hAnsi="Times New Roman"/>
          <w:sz w:val="24"/>
          <w:szCs w:val="24"/>
        </w:rPr>
        <w:t xml:space="preserve">Ayrıca 65 yaş üzeri eczacılardan eczacılık mesleğini yapmasına engel bir durumu olmadığına dair, Eğitim ve Araştırma Hastanesinden alınacak Heyet Raporu (gerekli görülmesi halinde 65 yaş altı eczacılardan da Heyet Raporu istenebilecektir.) </w:t>
      </w:r>
    </w:p>
    <w:p>
      <w:pPr>
        <w:pStyle w:val="Normal"/>
        <w:jc w:val="both"/>
        <w:rPr>
          <w:rFonts w:ascii="Times New Roman" w:hAnsi="Times New Roman" w:cs="Times New Roman"/>
          <w:sz w:val="24"/>
          <w:szCs w:val="24"/>
        </w:rPr>
      </w:pPr>
      <w:r>
        <w:rPr>
          <w:rFonts w:cs="Times New Roman" w:ascii="Times New Roman" w:hAnsi="Times New Roman"/>
          <w:b/>
          <w:sz w:val="24"/>
          <w:szCs w:val="24"/>
          <w:u w:val="single"/>
        </w:rPr>
        <w:t>6-Adli Sicil Kaydı:</w:t>
      </w:r>
      <w:r>
        <w:rPr>
          <w:rFonts w:cs="Times New Roman" w:ascii="Times New Roman" w:hAnsi="Times New Roman"/>
          <w:sz w:val="24"/>
          <w:szCs w:val="24"/>
        </w:rPr>
        <w:t xml:space="preserve"> Eczacı adına düzenlemiş olmalıdır. Adli sicil kaydı var ise ilgili mahkeme kararlarının fotokopileri de eklenmelidir.</w:t>
      </w:r>
    </w:p>
    <w:p>
      <w:pPr>
        <w:pStyle w:val="Normal"/>
        <w:jc w:val="both"/>
        <w:rPr>
          <w:rFonts w:ascii="Times New Roman" w:hAnsi="Times New Roman" w:cs="Times New Roman"/>
          <w:sz w:val="24"/>
          <w:szCs w:val="24"/>
        </w:rPr>
      </w:pPr>
      <w:r>
        <w:rPr>
          <w:rFonts w:cs="Times New Roman" w:ascii="Times New Roman" w:hAnsi="Times New Roman"/>
          <w:b/>
          <w:sz w:val="24"/>
          <w:szCs w:val="24"/>
        </w:rPr>
        <w:t>7-</w:t>
      </w:r>
      <w:r>
        <w:rPr>
          <w:rFonts w:cs="Times New Roman" w:ascii="Times New Roman" w:hAnsi="Times New Roman"/>
          <w:b/>
          <w:sz w:val="24"/>
          <w:szCs w:val="24"/>
          <w:u w:val="single"/>
        </w:rPr>
        <w:t>Vesikalık fotoğraf</w:t>
      </w:r>
      <w:r>
        <w:rPr>
          <w:rFonts w:cs="Times New Roman" w:ascii="Times New Roman" w:hAnsi="Times New Roman"/>
          <w:sz w:val="24"/>
          <w:szCs w:val="24"/>
          <w:u w:val="single"/>
        </w:rPr>
        <w:t>:</w:t>
      </w:r>
      <w:r>
        <w:rPr>
          <w:rFonts w:cs="Times New Roman" w:ascii="Times New Roman" w:hAnsi="Times New Roman"/>
          <w:sz w:val="24"/>
          <w:szCs w:val="24"/>
        </w:rPr>
        <w:t xml:space="preserve">  Eczacının son 1(bir) ay içerisinde çekilmiş 4x6 cm. boyutlarında, 4(dört) adet vesikalık fotoğrafı,(polaroid, renkli fotokopi veya biyometrik </w:t>
      </w:r>
      <w:r>
        <w:rPr>
          <w:rFonts w:cs="Times New Roman" w:ascii="Times New Roman" w:hAnsi="Times New Roman"/>
          <w:b/>
          <w:sz w:val="24"/>
          <w:szCs w:val="24"/>
          <w:u w:val="single"/>
        </w:rPr>
        <w:t>olmamalıdır</w:t>
      </w:r>
      <w:r>
        <w:rPr>
          <w:rFonts w:cs="Times New Roman" w:ascii="Times New Roman" w:hAnsi="Times New Roman"/>
          <w:sz w:val="24"/>
          <w:szCs w:val="24"/>
        </w:rPr>
        <w:t>.)</w:t>
      </w:r>
    </w:p>
    <w:p>
      <w:pPr>
        <w:pStyle w:val="Normal"/>
        <w:jc w:val="both"/>
        <w:rPr>
          <w:rFonts w:ascii="Times New Roman" w:hAnsi="Times New Roman" w:cs="Times New Roman"/>
          <w:sz w:val="24"/>
          <w:szCs w:val="24"/>
        </w:rPr>
      </w:pPr>
      <w:r>
        <w:rPr>
          <w:rFonts w:cs="Times New Roman" w:ascii="Times New Roman" w:hAnsi="Times New Roman"/>
          <w:b/>
          <w:sz w:val="24"/>
          <w:szCs w:val="24"/>
          <w:u w:val="single"/>
        </w:rPr>
        <w:t>8-Dilekçe</w:t>
      </w:r>
      <w:r>
        <w:rPr>
          <w:rFonts w:cs="Times New Roman" w:ascii="Times New Roman" w:hAnsi="Times New Roman"/>
          <w:b/>
          <w:sz w:val="24"/>
          <w:szCs w:val="24"/>
        </w:rPr>
        <w:t xml:space="preserve">: </w:t>
      </w:r>
      <w:r>
        <w:rPr>
          <w:rFonts w:cs="Times New Roman" w:ascii="Times New Roman" w:hAnsi="Times New Roman"/>
          <w:sz w:val="24"/>
          <w:szCs w:val="24"/>
        </w:rPr>
        <w:t>Mesul müdür atama nedenini gösterir dilekçe.</w:t>
      </w:r>
    </w:p>
    <w:p>
      <w:pPr>
        <w:pStyle w:val="Normal"/>
        <w:jc w:val="both"/>
        <w:rPr>
          <w:rFonts w:ascii="Times New Roman" w:hAnsi="Times New Roman" w:cs="Times New Roman"/>
          <w:sz w:val="24"/>
          <w:szCs w:val="24"/>
        </w:rPr>
      </w:pPr>
      <w:r>
        <w:rPr>
          <w:rFonts w:cs="Times New Roman" w:ascii="Times New Roman" w:hAnsi="Times New Roman"/>
          <w:b/>
          <w:sz w:val="24"/>
          <w:szCs w:val="24"/>
        </w:rPr>
        <w:t>9-</w:t>
      </w:r>
      <w:r>
        <w:rPr>
          <w:rFonts w:cs="Times New Roman" w:ascii="Times New Roman" w:hAnsi="Times New Roman"/>
          <w:sz w:val="24"/>
          <w:szCs w:val="24"/>
        </w:rPr>
        <w:t xml:space="preserve"> Eczacının </w:t>
      </w:r>
      <w:r>
        <w:rPr>
          <w:rFonts w:cs="Times New Roman" w:ascii="Times New Roman" w:hAnsi="Times New Roman"/>
          <w:b/>
          <w:sz w:val="24"/>
          <w:szCs w:val="24"/>
          <w:u w:val="single"/>
        </w:rPr>
        <w:t>meslekten men cezası</w:t>
      </w:r>
      <w:r>
        <w:rPr>
          <w:rFonts w:cs="Times New Roman" w:ascii="Times New Roman" w:hAnsi="Times New Roman"/>
          <w:sz w:val="24"/>
          <w:szCs w:val="24"/>
        </w:rPr>
        <w:t xml:space="preserve"> olmadığına dair TEB’den alınmış belge.</w:t>
      </w:r>
    </w:p>
    <w:p>
      <w:pPr>
        <w:pStyle w:val="Normal"/>
        <w:jc w:val="both"/>
        <w:rPr>
          <w:rFonts w:ascii="Times New Roman" w:hAnsi="Times New Roman" w:cs="Times New Roman"/>
          <w:sz w:val="24"/>
          <w:szCs w:val="24"/>
        </w:rPr>
      </w:pPr>
      <w:r>
        <w:rPr>
          <w:rFonts w:cs="Times New Roman" w:ascii="Times New Roman" w:hAnsi="Times New Roman"/>
          <w:b/>
          <w:sz w:val="24"/>
          <w:szCs w:val="24"/>
          <w:u w:val="single"/>
        </w:rPr>
        <w:t xml:space="preserve">10- Eczane Sertifikasının aslı: </w:t>
      </w:r>
      <w:r>
        <w:rPr>
          <w:rFonts w:cs="Times New Roman" w:ascii="Times New Roman" w:hAnsi="Times New Roman"/>
          <w:sz w:val="24"/>
          <w:szCs w:val="24"/>
        </w:rPr>
        <w:t>Ruhsatname ile beraber teslim edilmiş olan Sertifika Belgesi</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*Ayrıca mesul müdür değişikliği varsa ayrılan mesul müdüre ait </w:t>
      </w:r>
      <w:r>
        <w:rPr>
          <w:rFonts w:cs="Times New Roman" w:ascii="Times New Roman" w:hAnsi="Times New Roman"/>
          <w:b/>
          <w:sz w:val="24"/>
          <w:szCs w:val="24"/>
        </w:rPr>
        <w:t>Mesul Müdürlük belgesinin aslı</w:t>
      </w:r>
      <w:r>
        <w:rPr>
          <w:rFonts w:cs="Times New Roman" w:ascii="Times New Roman" w:hAnsi="Times New Roman"/>
          <w:sz w:val="24"/>
          <w:szCs w:val="24"/>
        </w:rPr>
        <w:t xml:space="preserve"> ile yeni atanacak mesul müdür, daha önce bir eczane, ecza deposu veya herhangi bir işyerinde mesul müdürlük yapmış ise en son çalıştığı eczane /ecza deposu/işyerinden ayrıldığına dair </w:t>
      </w:r>
      <w:r>
        <w:rPr>
          <w:rFonts w:cs="Times New Roman" w:ascii="Times New Roman" w:hAnsi="Times New Roman"/>
          <w:b/>
          <w:sz w:val="24"/>
          <w:szCs w:val="24"/>
        </w:rPr>
        <w:t>Ayrılış Belgesi</w:t>
      </w:r>
      <w:r>
        <w:rPr>
          <w:rFonts w:cs="Times New Roman" w:ascii="Times New Roman" w:hAnsi="Times New Roman"/>
          <w:sz w:val="24"/>
          <w:szCs w:val="24"/>
        </w:rPr>
        <w:t xml:space="preserve"> de istenir. Belge tasdikli olmalı ve tasdik eden yetkilinin isim ve imzası bulunmalıdır.</w:t>
      </w:r>
    </w:p>
    <w:p>
      <w:pPr>
        <w:pStyle w:val="Normal"/>
        <w:jc w:val="both"/>
        <w:rPr>
          <w:rFonts w:ascii="Times New Roman" w:hAnsi="Times New Roman" w:cs="Times New Roman"/>
          <w:sz w:val="28"/>
          <w:szCs w:val="28"/>
        </w:rPr>
      </w:pPr>
      <w:r>
        <w:rPr>
          <w:rFonts w:cs="Times New Roman" w:ascii="Times New Roman" w:hAnsi="Times New Roman"/>
          <w:b/>
          <w:sz w:val="28"/>
          <w:szCs w:val="28"/>
          <w:u w:val="single"/>
        </w:rPr>
        <w:t>NOT:</w:t>
      </w:r>
      <w:r>
        <w:rPr>
          <w:rFonts w:cs="Times New Roman" w:ascii="Times New Roman" w:hAnsi="Times New Roman"/>
          <w:sz w:val="28"/>
          <w:szCs w:val="28"/>
        </w:rPr>
        <w:t xml:space="preserve">  Adli Sicil kaydı İl Sağlık Müdürlüğü’ne yapılan ilk başvuru tarihinden en fazla 1(Bir) ay önce alınmış olmalıdır.</w:t>
      </w:r>
    </w:p>
    <w:p>
      <w:pPr>
        <w:pStyle w:val="ListParagraph"/>
        <w:numPr>
          <w:ilvl w:val="0"/>
          <w:numId w:val="1"/>
        </w:numPr>
        <w:jc w:val="both"/>
        <w:rPr>
          <w:rFonts w:ascii="Times New Roman" w:hAnsi="Times New Roman" w:cs="Times New Roman"/>
          <w:b/>
          <w:b/>
          <w:sz w:val="24"/>
          <w:szCs w:val="24"/>
          <w:u w:val="single"/>
        </w:rPr>
      </w:pPr>
      <w:r>
        <w:rPr>
          <w:rFonts w:cs="Times New Roman" w:ascii="Times New Roman" w:hAnsi="Times New Roman"/>
          <w:b/>
          <w:sz w:val="24"/>
          <w:szCs w:val="24"/>
          <w:u w:val="single"/>
        </w:rPr>
        <w:t>Bölge Eczacı Odasından İstenecek Belgeler:</w:t>
      </w:r>
    </w:p>
    <w:p>
      <w:pPr>
        <w:pStyle w:val="Normal"/>
        <w:spacing w:before="0" w:after="200"/>
        <w:ind w:left="360" w:hanging="0"/>
        <w:jc w:val="both"/>
        <w:rPr>
          <w:rFonts w:ascii="Times New Roman" w:hAnsi="Times New Roman" w:cs="Times New Roman"/>
          <w:b/>
          <w:b/>
          <w:sz w:val="24"/>
          <w:szCs w:val="24"/>
        </w:rPr>
      </w:pPr>
      <w:r>
        <w:rPr>
          <w:rFonts w:cs="Times New Roman" w:ascii="Times New Roman" w:hAnsi="Times New Roman"/>
          <w:b/>
          <w:sz w:val="24"/>
          <w:szCs w:val="24"/>
        </w:rPr>
        <w:t>1-Oda üyelik kaydı</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Segoe UI">
    <w:charset w:val="a2"/>
    <w:family w:val="roman"/>
    <w:pitch w:val="variable"/>
  </w:font>
  <w:font w:name="Liberation Sans">
    <w:altName w:val="Arial"/>
    <w:charset w:val="a2"/>
    <w:family w:val="swiss"/>
    <w:pitch w:val="variable"/>
  </w:font>
  <w:font w:name="Times New Roman">
    <w:charset w:val="a2"/>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1188e"/>
    <w:pPr>
      <w:widowControl/>
      <w:suppressAutoHyphens w:val="fals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BalonMetniChar" w:customStyle="1">
    <w:name w:val="Balon Metni Char"/>
    <w:basedOn w:val="DefaultParagraphFont"/>
    <w:link w:val="BalonMetni"/>
    <w:uiPriority w:val="99"/>
    <w:semiHidden/>
    <w:qFormat/>
    <w:rsid w:val="005f0f98"/>
    <w:rPr>
      <w:rFonts w:ascii="Segoe UI" w:hAnsi="Segoe UI" w:cs="Segoe UI"/>
      <w:sz w:val="18"/>
      <w:szCs w:val="18"/>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ListParagraph">
    <w:name w:val="List Paragraph"/>
    <w:basedOn w:val="Normal"/>
    <w:uiPriority w:val="34"/>
    <w:qFormat/>
    <w:rsid w:val="00e11f5d"/>
    <w:pPr>
      <w:spacing w:before="0" w:after="200"/>
      <w:ind w:left="720" w:hanging="0"/>
      <w:contextualSpacing/>
    </w:pPr>
    <w:rPr/>
  </w:style>
  <w:style w:type="paragraph" w:styleId="BalloonText">
    <w:name w:val="Balloon Text"/>
    <w:basedOn w:val="Normal"/>
    <w:link w:val="BalonMetniChar"/>
    <w:uiPriority w:val="99"/>
    <w:semiHidden/>
    <w:unhideWhenUsed/>
    <w:qFormat/>
    <w:rsid w:val="005f0f98"/>
    <w:pPr>
      <w:spacing w:lineRule="auto" w:line="240" w:before="0" w:after="0"/>
    </w:pPr>
    <w:rPr>
      <w:rFonts w:ascii="Segoe UI" w:hAnsi="Segoe UI" w:cs="Segoe UI"/>
      <w:sz w:val="18"/>
      <w:szCs w:val="18"/>
    </w:rPr>
  </w:style>
  <w:style w:type="paragraph" w:styleId="TableParagraph">
    <w:name w:val="Table Paragraph"/>
    <w:basedOn w:val="Normal"/>
    <w:qFormat/>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Application>LibreOffice/7.0.3.1$Windows_X86_64 LibreOffice_project/d7547858d014d4cf69878db179d326fc3483e082</Application>
  <Pages>2</Pages>
  <Words>331</Words>
  <Characters>2202</Characters>
  <CharactersWithSpaces>2519</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emine.zip</dc:creator>
  <dc:description/>
  <dc:language>tr-TR</dc:language>
  <cp:lastModifiedBy/>
  <dcterms:modified xsi:type="dcterms:W3CDTF">2021-01-26T09:55:43Z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